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B2" w:rsidRDefault="008E26B2" w:rsidP="007F20D7">
      <w:pPr>
        <w:spacing w:after="0" w:line="240" w:lineRule="auto"/>
        <w:jc w:val="center"/>
        <w:rPr>
          <w:b/>
        </w:rPr>
      </w:pPr>
    </w:p>
    <w:p w:rsidR="008E26B2" w:rsidRDefault="008E26B2" w:rsidP="008E26B2">
      <w:pPr>
        <w:spacing w:after="0" w:line="240" w:lineRule="auto"/>
        <w:rPr>
          <w:b/>
        </w:rPr>
      </w:pPr>
      <w:r>
        <w:rPr>
          <w:noProof/>
          <w:lang w:eastAsia="es-MX"/>
        </w:rPr>
        <w:drawing>
          <wp:inline distT="0" distB="0" distL="0" distR="0" wp14:anchorId="72E0B506" wp14:editId="318DADD4">
            <wp:extent cx="1266825" cy="971550"/>
            <wp:effectExtent l="0" t="0" r="9525" b="0"/>
            <wp:docPr id="1" name="Imagen 1" descr="http://www.teesin.org.mx/imagenes/l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esin.org.mx/imagenes/l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85" w:rsidRPr="009C102C" w:rsidRDefault="001F4485" w:rsidP="007F20D7">
      <w:pPr>
        <w:spacing w:after="0" w:line="240" w:lineRule="auto"/>
        <w:jc w:val="center"/>
        <w:rPr>
          <w:b/>
        </w:rPr>
      </w:pPr>
      <w:r w:rsidRPr="009C102C">
        <w:rPr>
          <w:b/>
        </w:rPr>
        <w:t>AVISO DE PRIVACIDAD INTEGRAL</w:t>
      </w:r>
    </w:p>
    <w:p w:rsidR="00A43161" w:rsidRDefault="00B20521" w:rsidP="00327E97">
      <w:pPr>
        <w:spacing w:after="0" w:line="240" w:lineRule="auto"/>
        <w:jc w:val="center"/>
        <w:rPr>
          <w:b/>
        </w:rPr>
      </w:pPr>
      <w:r>
        <w:rPr>
          <w:b/>
        </w:rPr>
        <w:t>“</w:t>
      </w:r>
      <w:r w:rsidR="004205DA" w:rsidRPr="004205DA">
        <w:rPr>
          <w:b/>
        </w:rPr>
        <w:t>CURSO-TALLER MASCULINIDADES Y SORORIDAD</w:t>
      </w:r>
      <w:r>
        <w:rPr>
          <w:b/>
        </w:rPr>
        <w:t>”</w:t>
      </w:r>
    </w:p>
    <w:p w:rsidR="001C2BDA" w:rsidRDefault="001C2BDA" w:rsidP="007F20D7">
      <w:pPr>
        <w:spacing w:after="0" w:line="240" w:lineRule="auto"/>
        <w:jc w:val="center"/>
        <w:rPr>
          <w:b/>
        </w:rPr>
      </w:pPr>
    </w:p>
    <w:p w:rsidR="001F4485" w:rsidRDefault="00C424C1" w:rsidP="006B39CD">
      <w:pPr>
        <w:spacing w:after="0" w:line="240" w:lineRule="auto"/>
        <w:jc w:val="both"/>
      </w:pPr>
      <w:r>
        <w:t>El Tribunal Electoral del Estado de Sinaloa</w:t>
      </w:r>
      <w:r w:rsidR="001F4485">
        <w:t xml:space="preserve"> </w:t>
      </w:r>
      <w:r w:rsidR="001F4485" w:rsidRPr="00AD1525">
        <w:t>(</w:t>
      </w:r>
      <w:r w:rsidRPr="00AD1525">
        <w:t>T</w:t>
      </w:r>
      <w:r w:rsidR="000B05B1" w:rsidRPr="00AD1525">
        <w:t>E</w:t>
      </w:r>
      <w:r w:rsidRPr="00AD1525">
        <w:t>SIN</w:t>
      </w:r>
      <w:r w:rsidR="001F4485" w:rsidRPr="00AD1525">
        <w:t>),</w:t>
      </w:r>
      <w:r w:rsidR="001F4485">
        <w:t xml:space="preserve"> con domicilio en</w:t>
      </w:r>
      <w:r>
        <w:t xml:space="preserve"> calle Fray Servando Teresa de Mier N° 1870 P.B. Col. Centro Sinaloa C.P. 80129 </w:t>
      </w:r>
      <w:r w:rsidR="001F4485">
        <w:t xml:space="preserve">de esta ciudad, </w:t>
      </w:r>
      <w:r w:rsidR="0014499E">
        <w:t xml:space="preserve"> en su carácter de titular de la Presidencia d</w:t>
      </w:r>
      <w:r w:rsidR="00A43161" w:rsidRPr="00A43161">
        <w:t>el Observatorio</w:t>
      </w:r>
      <w:r w:rsidR="00A43161">
        <w:t xml:space="preserve"> </w:t>
      </w:r>
      <w:r w:rsidR="00A43161" w:rsidRPr="00A43161">
        <w:t xml:space="preserve">de Participación Política de las Mujeres en el Estado </w:t>
      </w:r>
      <w:r w:rsidR="00A43161">
        <w:t xml:space="preserve"> de Sinaloa</w:t>
      </w:r>
      <w:r w:rsidR="00A43161" w:rsidRPr="00A43161">
        <w:t>,</w:t>
      </w:r>
      <w:r w:rsidR="00A43161">
        <w:t xml:space="preserve"> </w:t>
      </w:r>
      <w:r w:rsidR="001F4485">
        <w:t xml:space="preserve">es </w:t>
      </w:r>
      <w:r w:rsidR="00EB56DE">
        <w:t>e</w:t>
      </w:r>
      <w:r w:rsidR="001F4485">
        <w:t>l responsable del</w:t>
      </w:r>
      <w:r w:rsidR="006B39CD">
        <w:t xml:space="preserve"> uso,</w:t>
      </w:r>
      <w:r w:rsidR="001F4485">
        <w:t xml:space="preserve"> tratamiento</w:t>
      </w:r>
      <w:r w:rsidR="006B39CD">
        <w:t xml:space="preserve"> y protección de sus</w:t>
      </w:r>
      <w:r w:rsidR="001F4485">
        <w:t xml:space="preserve"> datos personales</w:t>
      </w:r>
      <w:r w:rsidR="006B39CD">
        <w:t>,</w:t>
      </w:r>
      <w:r w:rsidR="001F4485">
        <w:t xml:space="preserve"> </w:t>
      </w:r>
      <w:r w:rsidR="006B39CD">
        <w:t xml:space="preserve"> observando los principios de licitud, consentimiento, información, calidad, lealtad, finalidad, proporcionalidad y responsabilidad, previstos en la Ley de Protección de Datos Personales en Posesión de Sujetos Obligados del Estado de Sinaloa, y demás normatividad que resulte aplicable. </w:t>
      </w:r>
    </w:p>
    <w:p w:rsidR="007F20D7" w:rsidRDefault="007F20D7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  <w:rPr>
          <w:b/>
        </w:rPr>
      </w:pPr>
      <w:r w:rsidRPr="00D20934">
        <w:rPr>
          <w:b/>
        </w:rPr>
        <w:t>¿Qué datos personales se recaban y para qué finalidad?</w:t>
      </w:r>
    </w:p>
    <w:p w:rsidR="006B39CD" w:rsidRDefault="006B39CD" w:rsidP="007F20D7">
      <w:pPr>
        <w:spacing w:after="0" w:line="240" w:lineRule="auto"/>
        <w:jc w:val="both"/>
      </w:pPr>
    </w:p>
    <w:p w:rsidR="006B39CD" w:rsidRDefault="006B39CD" w:rsidP="007F20D7">
      <w:pPr>
        <w:spacing w:after="0" w:line="240" w:lineRule="auto"/>
        <w:jc w:val="both"/>
      </w:pPr>
      <w:r>
        <w:t>Los datos personales que recabemos de usted serán utilizados con la finalidad de realizar el registro de los participantes en el  “</w:t>
      </w:r>
      <w:r w:rsidR="00B20521" w:rsidRPr="00B20521">
        <w:rPr>
          <w:b/>
        </w:rPr>
        <w:t>Curso-</w:t>
      </w:r>
      <w:r w:rsidR="00B20521">
        <w:rPr>
          <w:b/>
        </w:rPr>
        <w:t>T</w:t>
      </w:r>
      <w:r w:rsidR="00B20521" w:rsidRPr="00B20521">
        <w:rPr>
          <w:b/>
        </w:rPr>
        <w:t xml:space="preserve">aller </w:t>
      </w:r>
      <w:r w:rsidR="00B20521">
        <w:rPr>
          <w:b/>
        </w:rPr>
        <w:t>M</w:t>
      </w:r>
      <w:r w:rsidR="00B20521" w:rsidRPr="00B20521">
        <w:rPr>
          <w:b/>
        </w:rPr>
        <w:t xml:space="preserve">asculinidades y </w:t>
      </w:r>
      <w:r w:rsidR="00B20521">
        <w:rPr>
          <w:b/>
        </w:rPr>
        <w:t>S</w:t>
      </w:r>
      <w:r w:rsidR="00B20521" w:rsidRPr="00B20521">
        <w:rPr>
          <w:b/>
        </w:rPr>
        <w:t>ororidad”</w:t>
      </w:r>
      <w:r w:rsidR="00B20521">
        <w:t xml:space="preserve"> </w:t>
      </w:r>
      <w:r>
        <w:t xml:space="preserve">a impartirse del día </w:t>
      </w:r>
      <w:r w:rsidR="00BE58E9" w:rsidRPr="00BE58E9">
        <w:t xml:space="preserve"> 13 de mayo</w:t>
      </w:r>
      <w:r w:rsidR="000648F9">
        <w:t>,</w:t>
      </w:r>
      <w:bookmarkStart w:id="0" w:name="_GoBack"/>
      <w:bookmarkEnd w:id="0"/>
      <w:r w:rsidR="00BE58E9" w:rsidRPr="00BE58E9">
        <w:t xml:space="preserve">  hasta por siete meses</w:t>
      </w:r>
      <w:r w:rsidR="00BE58E9">
        <w:t xml:space="preserve"> </w:t>
      </w:r>
      <w:r>
        <w:t>del presente año.</w:t>
      </w:r>
    </w:p>
    <w:p w:rsidR="006B39CD" w:rsidRDefault="006B39CD" w:rsidP="007F20D7">
      <w:pPr>
        <w:spacing w:after="0" w:line="240" w:lineRule="auto"/>
        <w:jc w:val="both"/>
      </w:pPr>
    </w:p>
    <w:p w:rsidR="006B39CD" w:rsidRDefault="006B39CD" w:rsidP="007F20D7">
      <w:pPr>
        <w:spacing w:after="0" w:line="240" w:lineRule="auto"/>
        <w:jc w:val="both"/>
      </w:pPr>
      <w:r>
        <w:t xml:space="preserve">Así también, los datos recabados servirán para llevar el seguimiento del </w:t>
      </w:r>
      <w:r w:rsidR="00B20521">
        <w:t>curso-taller</w:t>
      </w:r>
      <w:r>
        <w:t xml:space="preserve">, registro de participantes, y, en su caso, expedición de constancia de participación, notificar su cancelación, cambio de horario y/o cambio de fecha. </w:t>
      </w:r>
    </w:p>
    <w:p w:rsidR="006B39CD" w:rsidRDefault="006B39CD" w:rsidP="007F20D7">
      <w:pPr>
        <w:spacing w:after="0" w:line="240" w:lineRule="auto"/>
        <w:jc w:val="both"/>
      </w:pPr>
    </w:p>
    <w:p w:rsidR="006B39CD" w:rsidRDefault="006B39CD" w:rsidP="007F20D7">
      <w:pPr>
        <w:spacing w:after="0" w:line="240" w:lineRule="auto"/>
        <w:jc w:val="both"/>
        <w:rPr>
          <w:b/>
        </w:rPr>
      </w:pPr>
      <w:r>
        <w:t>Para las finalidades anteriores, se solicitan datos consistentes en la dirección de correo electrónico, nombre completo, sexo, nombre de la institución a la que pertenece, cargo o profesión, así como su opinión respecto a qué le interesa del curso-taller. En caso de proporcionar datos personales en estos rubros y no negar su oposición al tratamiento, se considera que existe un consentimiento expreso y serán protegidos observando los principios y procedimientos que marca la normatividad aplicable.</w:t>
      </w:r>
    </w:p>
    <w:p w:rsidR="006B39CD" w:rsidRDefault="006B39CD" w:rsidP="007F20D7">
      <w:pPr>
        <w:spacing w:after="0" w:line="240" w:lineRule="auto"/>
        <w:jc w:val="both"/>
        <w:rPr>
          <w:b/>
        </w:rPr>
      </w:pPr>
    </w:p>
    <w:p w:rsidR="00415D85" w:rsidRDefault="00415D85" w:rsidP="007F20D7">
      <w:pPr>
        <w:spacing w:after="0" w:line="240" w:lineRule="auto"/>
        <w:jc w:val="both"/>
      </w:pPr>
    </w:p>
    <w:p w:rsidR="000853E3" w:rsidRDefault="001F4485" w:rsidP="007F20D7">
      <w:pPr>
        <w:spacing w:after="0" w:line="240" w:lineRule="auto"/>
        <w:jc w:val="both"/>
        <w:rPr>
          <w:b/>
        </w:rPr>
      </w:pPr>
      <w:r w:rsidRPr="00D20934">
        <w:rPr>
          <w:b/>
        </w:rPr>
        <w:t>Fundamento para el tratamiento de datos personales</w:t>
      </w:r>
    </w:p>
    <w:p w:rsidR="009B5757" w:rsidRDefault="00377153" w:rsidP="009B5757">
      <w:pPr>
        <w:spacing w:after="0" w:line="240" w:lineRule="auto"/>
        <w:jc w:val="both"/>
      </w:pPr>
      <w:r>
        <w:t>El TE</w:t>
      </w:r>
      <w:r w:rsidR="00EB56DE">
        <w:t>SIN</w:t>
      </w:r>
      <w:r>
        <w:t xml:space="preserve"> </w:t>
      </w:r>
      <w:r w:rsidR="001F4485">
        <w:t>trata los datos personales antes señalados</w:t>
      </w:r>
      <w:r w:rsidR="009B5757">
        <w:t xml:space="preserve">, conforme a lo dispuesto en los artículos </w:t>
      </w:r>
      <w:r w:rsidR="00415D85">
        <w:t xml:space="preserve">14, 15, </w:t>
      </w:r>
      <w:r w:rsidR="005F1117">
        <w:t>63, 65, 72</w:t>
      </w:r>
      <w:r w:rsidR="00415D85">
        <w:t xml:space="preserve"> y</w:t>
      </w:r>
      <w:r w:rsidR="005F1117">
        <w:t xml:space="preserve"> 74 </w:t>
      </w:r>
      <w:r w:rsidR="009B5757">
        <w:t xml:space="preserve">de la Ley de </w:t>
      </w:r>
      <w:r w:rsidR="005F1117">
        <w:t>Protección de Datos Personales en Posesión de Sujetos Obligados del Estado de Sinaloa</w:t>
      </w:r>
      <w:r w:rsidR="009B5757">
        <w:t xml:space="preserve"> y la demás normatividad que resulte aplicable.</w:t>
      </w:r>
    </w:p>
    <w:p w:rsidR="009B5757" w:rsidRDefault="009B5757" w:rsidP="007F20D7">
      <w:pPr>
        <w:spacing w:after="0" w:line="240" w:lineRule="auto"/>
        <w:jc w:val="both"/>
        <w:rPr>
          <w:b/>
        </w:rPr>
      </w:pPr>
    </w:p>
    <w:p w:rsidR="001F4485" w:rsidRPr="00EE7C79" w:rsidRDefault="001F4485" w:rsidP="007F20D7">
      <w:pPr>
        <w:spacing w:after="0" w:line="240" w:lineRule="auto"/>
        <w:jc w:val="both"/>
        <w:rPr>
          <w:b/>
        </w:rPr>
      </w:pPr>
      <w:r w:rsidRPr="00EE7C79">
        <w:rPr>
          <w:b/>
        </w:rPr>
        <w:t>Transferencia de datos personales</w:t>
      </w:r>
    </w:p>
    <w:p w:rsidR="001F4485" w:rsidRDefault="001F4485" w:rsidP="007F20D7">
      <w:pPr>
        <w:spacing w:after="0" w:line="240" w:lineRule="auto"/>
        <w:jc w:val="both"/>
      </w:pPr>
      <w: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F408C2" w:rsidRDefault="00F408C2" w:rsidP="007F20D7">
      <w:pPr>
        <w:spacing w:after="0" w:line="240" w:lineRule="auto"/>
        <w:jc w:val="both"/>
        <w:rPr>
          <w:b/>
        </w:rPr>
      </w:pPr>
    </w:p>
    <w:p w:rsidR="001F4485" w:rsidRPr="00D20934" w:rsidRDefault="005A2B1E" w:rsidP="007F20D7">
      <w:pPr>
        <w:spacing w:after="0" w:line="240" w:lineRule="auto"/>
        <w:jc w:val="both"/>
        <w:rPr>
          <w:b/>
        </w:rPr>
      </w:pPr>
      <w:r w:rsidRPr="005A2B1E">
        <w:rPr>
          <w:b/>
        </w:rPr>
        <w:t>¿Dónde se pueden ejercer los derechos de acceso, rectificación, cancelación y oposición al tratamiento de datos personales (derechos ARCO)?</w:t>
      </w:r>
    </w:p>
    <w:p w:rsidR="001F4485" w:rsidRDefault="001F4485" w:rsidP="007F20D7">
      <w:pPr>
        <w:spacing w:after="0" w:line="240" w:lineRule="auto"/>
        <w:jc w:val="both"/>
      </w:pPr>
      <w:r w:rsidRPr="005338DD">
        <w:lastRenderedPageBreak/>
        <w:t>Usted podrá ejercer sus derechos ARCO directamente en la Unidad de Transparencia de est</w:t>
      </w:r>
      <w:r w:rsidR="00306DAF" w:rsidRPr="005338DD">
        <w:t>e Tribunal</w:t>
      </w:r>
      <w:r w:rsidRPr="005338DD">
        <w:t>, ubicad</w:t>
      </w:r>
      <w:r w:rsidR="00306DAF" w:rsidRPr="005338DD">
        <w:t>o</w:t>
      </w:r>
      <w:r w:rsidRPr="005338DD">
        <w:t xml:space="preserve"> en</w:t>
      </w:r>
      <w:r w:rsidR="00306DAF" w:rsidRPr="005338DD">
        <w:t xml:space="preserve"> calle Fray Servando Teresa de Mier N° 1870 P.B. Col. Centro Sinaloa C.P. 80129 de esta ciudad, </w:t>
      </w:r>
      <w:r w:rsidRPr="005338DD">
        <w:t xml:space="preserve"> o bien, a través de </w:t>
      </w:r>
      <w:proofErr w:type="spellStart"/>
      <w:r w:rsidRPr="005338DD">
        <w:t>Infomex</w:t>
      </w:r>
      <w:proofErr w:type="spellEnd"/>
      <w:r w:rsidRPr="005338DD">
        <w:t xml:space="preserve"> Sinaloa (http://www.infomexsinaloa.org.mx) o de la Plataforma Nacional de Transparencia (http://www.plataformadetransparencia.org.mx/) o en el correo electrónico</w:t>
      </w:r>
      <w:r w:rsidR="003C336D" w:rsidRPr="005338DD">
        <w:t xml:space="preserve"> </w:t>
      </w:r>
      <w:hyperlink r:id="rId9" w:history="1">
        <w:r w:rsidR="00D20934" w:rsidRPr="00CD45BC">
          <w:rPr>
            <w:rStyle w:val="Hipervnculo"/>
          </w:rPr>
          <w:t>transparencia@teesin.org.mx</w:t>
        </w:r>
      </w:hyperlink>
      <w:r w:rsidR="00D20934">
        <w:t xml:space="preserve">. Si desea </w:t>
      </w:r>
      <w:r w:rsidRPr="005338DD">
        <w:t>conocer el procedimiento para el ejercicio de estos derechos puede acudir a la Unidad de Transparencia, enviar un correo electrónico a la dirección antes señalada o comunicarse al teléfono (667) 7</w:t>
      </w:r>
      <w:r w:rsidR="003C336D" w:rsidRPr="005338DD">
        <w:t>6</w:t>
      </w:r>
      <w:r w:rsidR="00461636">
        <w:t>11757</w:t>
      </w:r>
      <w:r w:rsidR="003C336D" w:rsidRPr="005338DD">
        <w:t>.</w:t>
      </w:r>
    </w:p>
    <w:p w:rsidR="007F20D7" w:rsidRDefault="007F20D7" w:rsidP="007F20D7">
      <w:pPr>
        <w:spacing w:after="0" w:line="240" w:lineRule="auto"/>
        <w:jc w:val="both"/>
        <w:rPr>
          <w:b/>
        </w:rPr>
      </w:pPr>
    </w:p>
    <w:p w:rsidR="001F4485" w:rsidRPr="00D20934" w:rsidRDefault="001F4485" w:rsidP="007F20D7">
      <w:pPr>
        <w:spacing w:after="0" w:line="240" w:lineRule="auto"/>
        <w:jc w:val="both"/>
        <w:rPr>
          <w:b/>
        </w:rPr>
      </w:pPr>
      <w:r w:rsidRPr="00D20934">
        <w:rPr>
          <w:b/>
        </w:rPr>
        <w:t>Cambios al aviso de privacidad</w:t>
      </w:r>
    </w:p>
    <w:p w:rsidR="00D74DA6" w:rsidRDefault="001F4485" w:rsidP="007F20D7">
      <w:pPr>
        <w:spacing w:after="0" w:line="240" w:lineRule="auto"/>
        <w:jc w:val="both"/>
      </w:pPr>
      <w:r>
        <w:t>En caso de que exista un cambio en este aviso de privacidad, lo haremos de su conocimiento en el portal de</w:t>
      </w:r>
      <w:r w:rsidR="003C336D">
        <w:t xml:space="preserve">l </w:t>
      </w:r>
      <w:r w:rsidR="003C336D" w:rsidRPr="00AD1525">
        <w:t>TESIN</w:t>
      </w:r>
      <w:r w:rsidR="003C336D">
        <w:t xml:space="preserve"> </w:t>
      </w:r>
      <w:r w:rsidR="003C336D" w:rsidRPr="003C336D">
        <w:rPr>
          <w:rStyle w:val="Hipervnculo"/>
        </w:rPr>
        <w:t>http://www.teesin.org.mx</w:t>
      </w: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sectPr w:rsidR="000853E3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87" w:rsidRDefault="00376887" w:rsidP="00EB56DE">
      <w:pPr>
        <w:spacing w:after="0" w:line="240" w:lineRule="auto"/>
      </w:pPr>
      <w:r>
        <w:separator/>
      </w:r>
    </w:p>
  </w:endnote>
  <w:endnote w:type="continuationSeparator" w:id="0">
    <w:p w:rsidR="00376887" w:rsidRDefault="00376887" w:rsidP="00EB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251548"/>
      <w:docPartObj>
        <w:docPartGallery w:val="Page Numbers (Bottom of Page)"/>
        <w:docPartUnique/>
      </w:docPartObj>
    </w:sdtPr>
    <w:sdtEndPr/>
    <w:sdtContent>
      <w:p w:rsidR="00EB56DE" w:rsidRDefault="00EB56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8F9" w:rsidRPr="000648F9">
          <w:rPr>
            <w:noProof/>
            <w:lang w:val="es-ES"/>
          </w:rPr>
          <w:t>2</w:t>
        </w:r>
        <w:r>
          <w:fldChar w:fldCharType="end"/>
        </w:r>
      </w:p>
    </w:sdtContent>
  </w:sdt>
  <w:p w:rsidR="00EB56DE" w:rsidRDefault="00EB56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87" w:rsidRDefault="00376887" w:rsidP="00EB56DE">
      <w:pPr>
        <w:spacing w:after="0" w:line="240" w:lineRule="auto"/>
      </w:pPr>
      <w:r>
        <w:separator/>
      </w:r>
    </w:p>
  </w:footnote>
  <w:footnote w:type="continuationSeparator" w:id="0">
    <w:p w:rsidR="00376887" w:rsidRDefault="00376887" w:rsidP="00EB5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B1"/>
    <w:rsid w:val="00011D41"/>
    <w:rsid w:val="0004567C"/>
    <w:rsid w:val="000461ED"/>
    <w:rsid w:val="000648F9"/>
    <w:rsid w:val="000853E3"/>
    <w:rsid w:val="00087FB0"/>
    <w:rsid w:val="000B05B1"/>
    <w:rsid w:val="000B2997"/>
    <w:rsid w:val="000B6E5E"/>
    <w:rsid w:val="000C53A1"/>
    <w:rsid w:val="000D223C"/>
    <w:rsid w:val="001148F1"/>
    <w:rsid w:val="00117736"/>
    <w:rsid w:val="00121FED"/>
    <w:rsid w:val="00142B81"/>
    <w:rsid w:val="0014499E"/>
    <w:rsid w:val="001449FF"/>
    <w:rsid w:val="00155B1C"/>
    <w:rsid w:val="00167D91"/>
    <w:rsid w:val="00182FC9"/>
    <w:rsid w:val="001B4746"/>
    <w:rsid w:val="001C1F9F"/>
    <w:rsid w:val="001C2BDA"/>
    <w:rsid w:val="001F4485"/>
    <w:rsid w:val="00206986"/>
    <w:rsid w:val="00211CB2"/>
    <w:rsid w:val="00216077"/>
    <w:rsid w:val="002174E2"/>
    <w:rsid w:val="00221EF8"/>
    <w:rsid w:val="002236E9"/>
    <w:rsid w:val="002725D0"/>
    <w:rsid w:val="002922A3"/>
    <w:rsid w:val="002A55A4"/>
    <w:rsid w:val="002D2F92"/>
    <w:rsid w:val="0030481D"/>
    <w:rsid w:val="00306DAF"/>
    <w:rsid w:val="00320CC8"/>
    <w:rsid w:val="0032282D"/>
    <w:rsid w:val="00327E97"/>
    <w:rsid w:val="00350C95"/>
    <w:rsid w:val="00374069"/>
    <w:rsid w:val="00376887"/>
    <w:rsid w:val="00377153"/>
    <w:rsid w:val="0039418F"/>
    <w:rsid w:val="003C336D"/>
    <w:rsid w:val="003E111C"/>
    <w:rsid w:val="003F2D4E"/>
    <w:rsid w:val="004047C4"/>
    <w:rsid w:val="00415D85"/>
    <w:rsid w:val="004205DA"/>
    <w:rsid w:val="0042279B"/>
    <w:rsid w:val="00433AEA"/>
    <w:rsid w:val="00461636"/>
    <w:rsid w:val="00492761"/>
    <w:rsid w:val="00496807"/>
    <w:rsid w:val="004A45BE"/>
    <w:rsid w:val="004D3838"/>
    <w:rsid w:val="00502FCA"/>
    <w:rsid w:val="005112D9"/>
    <w:rsid w:val="00520CE7"/>
    <w:rsid w:val="00532FA7"/>
    <w:rsid w:val="005338DD"/>
    <w:rsid w:val="0054703E"/>
    <w:rsid w:val="0056634F"/>
    <w:rsid w:val="005A2B1E"/>
    <w:rsid w:val="005B57D4"/>
    <w:rsid w:val="005F1117"/>
    <w:rsid w:val="005F28B4"/>
    <w:rsid w:val="005F3D88"/>
    <w:rsid w:val="006529AE"/>
    <w:rsid w:val="00654BC7"/>
    <w:rsid w:val="0066682B"/>
    <w:rsid w:val="00685201"/>
    <w:rsid w:val="00690146"/>
    <w:rsid w:val="00696B12"/>
    <w:rsid w:val="006B39CD"/>
    <w:rsid w:val="006D3B05"/>
    <w:rsid w:val="006E3BE8"/>
    <w:rsid w:val="00701C01"/>
    <w:rsid w:val="00706989"/>
    <w:rsid w:val="007123CE"/>
    <w:rsid w:val="00717D62"/>
    <w:rsid w:val="0072499D"/>
    <w:rsid w:val="00747A20"/>
    <w:rsid w:val="007854A9"/>
    <w:rsid w:val="007964AB"/>
    <w:rsid w:val="007A5137"/>
    <w:rsid w:val="007B0D07"/>
    <w:rsid w:val="007E6D7A"/>
    <w:rsid w:val="007F20D7"/>
    <w:rsid w:val="00801CD6"/>
    <w:rsid w:val="008025F9"/>
    <w:rsid w:val="00804C1E"/>
    <w:rsid w:val="00810B3A"/>
    <w:rsid w:val="00817FE0"/>
    <w:rsid w:val="00821E5E"/>
    <w:rsid w:val="00841644"/>
    <w:rsid w:val="00851CBE"/>
    <w:rsid w:val="008900E1"/>
    <w:rsid w:val="00895C06"/>
    <w:rsid w:val="008E26B2"/>
    <w:rsid w:val="008F3294"/>
    <w:rsid w:val="009026FE"/>
    <w:rsid w:val="009309E3"/>
    <w:rsid w:val="009567EC"/>
    <w:rsid w:val="00965885"/>
    <w:rsid w:val="0096762B"/>
    <w:rsid w:val="0099088C"/>
    <w:rsid w:val="0099320D"/>
    <w:rsid w:val="00996DB1"/>
    <w:rsid w:val="009A1ABD"/>
    <w:rsid w:val="009A3CB2"/>
    <w:rsid w:val="009B4139"/>
    <w:rsid w:val="009B5757"/>
    <w:rsid w:val="009C102C"/>
    <w:rsid w:val="009D5CE1"/>
    <w:rsid w:val="009E7156"/>
    <w:rsid w:val="009F4925"/>
    <w:rsid w:val="009F6904"/>
    <w:rsid w:val="00A11DB9"/>
    <w:rsid w:val="00A12998"/>
    <w:rsid w:val="00A1401B"/>
    <w:rsid w:val="00A20152"/>
    <w:rsid w:val="00A22483"/>
    <w:rsid w:val="00A43161"/>
    <w:rsid w:val="00A71BEA"/>
    <w:rsid w:val="00A75A45"/>
    <w:rsid w:val="00A8204C"/>
    <w:rsid w:val="00A866FA"/>
    <w:rsid w:val="00AD1525"/>
    <w:rsid w:val="00B11537"/>
    <w:rsid w:val="00B1169E"/>
    <w:rsid w:val="00B11F49"/>
    <w:rsid w:val="00B20521"/>
    <w:rsid w:val="00B21913"/>
    <w:rsid w:val="00B3057A"/>
    <w:rsid w:val="00B32530"/>
    <w:rsid w:val="00B33F0B"/>
    <w:rsid w:val="00B37D45"/>
    <w:rsid w:val="00B42355"/>
    <w:rsid w:val="00B50B8C"/>
    <w:rsid w:val="00B53C5C"/>
    <w:rsid w:val="00B83CE3"/>
    <w:rsid w:val="00BA017E"/>
    <w:rsid w:val="00BC49EF"/>
    <w:rsid w:val="00BE58E9"/>
    <w:rsid w:val="00C424C1"/>
    <w:rsid w:val="00C83E4A"/>
    <w:rsid w:val="00D2075C"/>
    <w:rsid w:val="00D20934"/>
    <w:rsid w:val="00D46C53"/>
    <w:rsid w:val="00D50E2C"/>
    <w:rsid w:val="00D716A1"/>
    <w:rsid w:val="00D74DA6"/>
    <w:rsid w:val="00DC70FF"/>
    <w:rsid w:val="00DD77C9"/>
    <w:rsid w:val="00DE0615"/>
    <w:rsid w:val="00DE3EE9"/>
    <w:rsid w:val="00DE7DC6"/>
    <w:rsid w:val="00E1048F"/>
    <w:rsid w:val="00E2672F"/>
    <w:rsid w:val="00E31FBF"/>
    <w:rsid w:val="00E829F6"/>
    <w:rsid w:val="00E94CC9"/>
    <w:rsid w:val="00EA01B3"/>
    <w:rsid w:val="00EB1D93"/>
    <w:rsid w:val="00EB56DE"/>
    <w:rsid w:val="00EC28C2"/>
    <w:rsid w:val="00EE7C79"/>
    <w:rsid w:val="00F01BD9"/>
    <w:rsid w:val="00F24E47"/>
    <w:rsid w:val="00F408C2"/>
    <w:rsid w:val="00FF0D6A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DE"/>
  </w:style>
  <w:style w:type="paragraph" w:styleId="Piedepgina">
    <w:name w:val="footer"/>
    <w:basedOn w:val="Normal"/>
    <w:link w:val="Piedepgina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DE"/>
  </w:style>
  <w:style w:type="paragraph" w:styleId="Prrafodelista">
    <w:name w:val="List Paragraph"/>
    <w:basedOn w:val="Normal"/>
    <w:uiPriority w:val="34"/>
    <w:qFormat/>
    <w:rsid w:val="00F24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DE"/>
  </w:style>
  <w:style w:type="paragraph" w:styleId="Piedepgina">
    <w:name w:val="footer"/>
    <w:basedOn w:val="Normal"/>
    <w:link w:val="Piedepgina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DE"/>
  </w:style>
  <w:style w:type="paragraph" w:styleId="Prrafodelista">
    <w:name w:val="List Paragraph"/>
    <w:basedOn w:val="Normal"/>
    <w:uiPriority w:val="34"/>
    <w:qFormat/>
    <w:rsid w:val="00F24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ansparencia@teesin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91C1-9BEB-4644-B0C0-CE276A0D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6</cp:revision>
  <cp:lastPrinted>2018-06-07T21:07:00Z</cp:lastPrinted>
  <dcterms:created xsi:type="dcterms:W3CDTF">2021-05-12T17:38:00Z</dcterms:created>
  <dcterms:modified xsi:type="dcterms:W3CDTF">2021-05-12T19:33:00Z</dcterms:modified>
</cp:coreProperties>
</file>